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DB" w:rsidRDefault="009650DB" w:rsidP="009650DB">
      <w:pPr>
        <w:jc w:val="right"/>
      </w:pPr>
      <w:r>
        <w:t xml:space="preserve">Stuttgart, </w:t>
      </w:r>
      <w:r w:rsidR="00844842">
        <w:t>01.0</w:t>
      </w:r>
      <w:r w:rsidR="00683A35">
        <w:t>8</w:t>
      </w:r>
      <w:r>
        <w:t>.2016</w:t>
      </w:r>
    </w:p>
    <w:p w:rsidR="00FC6986" w:rsidRPr="0040244C" w:rsidRDefault="00FC6986" w:rsidP="00FC6986">
      <w:pPr>
        <w:rPr>
          <w:b/>
        </w:rPr>
      </w:pPr>
      <w:r w:rsidRPr="0040244C">
        <w:rPr>
          <w:b/>
        </w:rPr>
        <w:t>Bürgerbeteiligung</w:t>
      </w:r>
    </w:p>
    <w:p w:rsidR="00132087" w:rsidRDefault="0043448D" w:rsidP="00FC6986">
      <w:pPr>
        <w:rPr>
          <w:b/>
        </w:rPr>
      </w:pPr>
      <w:r>
        <w:rPr>
          <w:b/>
        </w:rPr>
        <w:t xml:space="preserve">85 </w:t>
      </w:r>
      <w:r w:rsidR="00046413">
        <w:rPr>
          <w:b/>
        </w:rPr>
        <w:t>Leuchtturm-</w:t>
      </w:r>
      <w:r>
        <w:rPr>
          <w:b/>
        </w:rPr>
        <w:t xml:space="preserve">Projekte wollen </w:t>
      </w:r>
      <w:r w:rsidR="002E3DA2">
        <w:rPr>
          <w:b/>
        </w:rPr>
        <w:t>gewinnen</w:t>
      </w:r>
    </w:p>
    <w:p w:rsidR="00132087" w:rsidRDefault="0043448D" w:rsidP="00404FA5">
      <w:pPr>
        <w:rPr>
          <w:b/>
        </w:rPr>
      </w:pPr>
      <w:r>
        <w:rPr>
          <w:b/>
        </w:rPr>
        <w:t>Bewerbungsfrist bei Staatsanzeiger-</w:t>
      </w:r>
      <w:r w:rsidR="00046413">
        <w:rPr>
          <w:b/>
        </w:rPr>
        <w:t>W</w:t>
      </w:r>
      <w:r>
        <w:rPr>
          <w:b/>
        </w:rPr>
        <w:t xml:space="preserve">ettbewerb </w:t>
      </w:r>
      <w:r w:rsidR="006161F2">
        <w:rPr>
          <w:b/>
        </w:rPr>
        <w:t>abgelaufen</w:t>
      </w:r>
    </w:p>
    <w:p w:rsidR="0043448D" w:rsidRDefault="00FC6986" w:rsidP="0043448D">
      <w:r w:rsidRPr="00BC0087">
        <w:t>Stuttgart</w:t>
      </w:r>
      <w:r w:rsidR="00BC0087" w:rsidRPr="00BC0087">
        <w:t>.</w:t>
      </w:r>
      <w:r w:rsidR="00404FA5">
        <w:t xml:space="preserve"> </w:t>
      </w:r>
      <w:r w:rsidR="0043448D">
        <w:t>85 Projekte treten beim Staatsanzeiger-Wettbewerb "</w:t>
      </w:r>
      <w:r w:rsidR="00683A35">
        <w:t>Leuchttürme</w:t>
      </w:r>
      <w:r w:rsidR="0043448D">
        <w:t xml:space="preserve"> der Bürgerbeteiligung" an. Diese Zahl steht seit 31. Juli, 24 Uhr fest: Da endete die Anmeldefrist des dritten Leuchtturmwettbewerb nach 2012/2013 und 2014/2015. Insgesamt 314 Projekte haben an den drei Leuchtturmwettbewerben teilgenommen. Die Chefredakteurin des Staatsanzeigers, Breda </w:t>
      </w:r>
      <w:proofErr w:type="spellStart"/>
      <w:r w:rsidR="0043448D">
        <w:t>Nußbaum</w:t>
      </w:r>
      <w:proofErr w:type="spellEnd"/>
      <w:r w:rsidR="0043448D">
        <w:t xml:space="preserve">, freut sich über „die Fortsetzung einer einzigartigen Erfolgsgeschichte“. </w:t>
      </w:r>
    </w:p>
    <w:p w:rsidR="00132087" w:rsidRDefault="00132087" w:rsidP="0043448D">
      <w:r>
        <w:t>Auf vielfachen Wunsch hat</w:t>
      </w:r>
      <w:r w:rsidR="0043448D">
        <w:t>te</w:t>
      </w:r>
      <w:r>
        <w:t xml:space="preserve"> der Staatsanzeiger die Bewerbungsfrist um einen Monat bis zum 31. Juli verlängert. Zahlreiche Kommunen hatten wegen der Flüchtlingsproblematik um eine Nachfrist gebeten. Dem </w:t>
      </w:r>
      <w:r w:rsidR="0043448D">
        <w:t>kam</w:t>
      </w:r>
      <w:r>
        <w:t xml:space="preserve"> der Staatsanzeiger gern entgegen.</w:t>
      </w:r>
      <w:r w:rsidR="0043448D">
        <w:t xml:space="preserve"> Mit dem Ergebnis, dass die Zahl der Bewerbungen nochmals um 23 stieg.</w:t>
      </w:r>
    </w:p>
    <w:p w:rsidR="00E23A3C" w:rsidRDefault="00132087" w:rsidP="00132087">
      <w:r>
        <w:t>„</w:t>
      </w:r>
      <w:r w:rsidR="00683A35">
        <w:t xml:space="preserve">Ich freue mich sehr, dass wir </w:t>
      </w:r>
      <w:r>
        <w:t>das Bild der Bürgerbeteiligung rund um das Thema Integration abrunden</w:t>
      </w:r>
      <w:r w:rsidR="00683A35">
        <w:t xml:space="preserve"> konnten</w:t>
      </w:r>
      <w:r>
        <w:t xml:space="preserve">“, sagte Chefredakteurin Breda </w:t>
      </w:r>
      <w:proofErr w:type="spellStart"/>
      <w:r>
        <w:t>Nußbaum</w:t>
      </w:r>
      <w:proofErr w:type="spellEnd"/>
      <w:r>
        <w:t xml:space="preserve">. „Als kleine Motivation </w:t>
      </w:r>
      <w:r w:rsidR="0043448D">
        <w:t xml:space="preserve">haben </w:t>
      </w:r>
      <w:r>
        <w:t xml:space="preserve">wir </w:t>
      </w:r>
      <w:r w:rsidR="0043448D">
        <w:t xml:space="preserve">bereits am </w:t>
      </w:r>
      <w:r>
        <w:t xml:space="preserve">8. Juli </w:t>
      </w:r>
      <w:r w:rsidR="0043448D">
        <w:t>mit der Vorstellung der</w:t>
      </w:r>
      <w:r>
        <w:t xml:space="preserve"> </w:t>
      </w:r>
      <w:r w:rsidR="0043448D">
        <w:t>e</w:t>
      </w:r>
      <w:r>
        <w:t xml:space="preserve">rsten Projekte im Staatsanzeiger </w:t>
      </w:r>
      <w:r w:rsidR="0043448D">
        <w:t>begonnen</w:t>
      </w:r>
      <w:r>
        <w:t>.“</w:t>
      </w:r>
      <w:r w:rsidR="00683A35">
        <w:t xml:space="preserve"> Jedem Projekt wird eine eigene Reportage gewidmet.</w:t>
      </w:r>
      <w:r w:rsidR="006161F2">
        <w:t xml:space="preserve"> Siehe auch </w:t>
      </w:r>
      <w:hyperlink r:id="rId11" w:history="1">
        <w:r w:rsidR="006161F2" w:rsidRPr="00EB67C3">
          <w:rPr>
            <w:rStyle w:val="Hyperlink"/>
          </w:rPr>
          <w:t>www.staatsanzeiger.de/staatsanzeiger/buergerbeteiligung/reportagen/</w:t>
        </w:r>
      </w:hyperlink>
      <w:r w:rsidR="006161F2">
        <w:t>.</w:t>
      </w:r>
    </w:p>
    <w:p w:rsidR="00BC0087" w:rsidRDefault="00BC0087" w:rsidP="00404FA5">
      <w:r w:rsidRPr="00BC0087">
        <w:t xml:space="preserve">Das Motto lautet </w:t>
      </w:r>
      <w:r w:rsidR="00D45DFC">
        <w:t xml:space="preserve">diesmal </w:t>
      </w:r>
      <w:r w:rsidRPr="00BC0087">
        <w:t>„Kultur des Miteinanders – Gelebte Gemeinschaft“. Gesucht werden „leuchtende Beispiele für Bürgerbeteiligung, bürgerschaftliches Engagement, lokale Bündnisse und Ehrenamt mit kommunaler Beteiligung, die sich mit den Themen Flüchtlingsarbeit, Armut, Obdachlosigkeit sowie Integration auseinandersetzen“,</w:t>
      </w:r>
      <w:r w:rsidR="009650DB">
        <w:t xml:space="preserve"> wie es in der Auslobung heißt.</w:t>
      </w:r>
    </w:p>
    <w:p w:rsidR="00D9496F" w:rsidRDefault="00BC0087" w:rsidP="00D9496F">
      <w:pPr>
        <w:pStyle w:val="StandardWeb"/>
        <w:spacing w:line="276" w:lineRule="auto"/>
        <w:rPr>
          <w:rFonts w:ascii="Calibri" w:hAnsi="Calibri"/>
          <w:sz w:val="22"/>
          <w:szCs w:val="22"/>
        </w:rPr>
      </w:pPr>
      <w:r w:rsidRPr="00BC0087">
        <w:rPr>
          <w:rFonts w:ascii="Calibri" w:hAnsi="Calibri"/>
          <w:sz w:val="22"/>
          <w:szCs w:val="22"/>
        </w:rPr>
        <w:t xml:space="preserve">Der Wettbewerb steht erneut unter der Schirmherrschaft von Gisela Erler, Staatsrätin für Zivilgesellschaft und Bürgerbeteiligung. Unsere bewährten Partner sind der Landkreistag, der Städtetag und der Gemeindetag. Das Preisgeld beträgt insgesamt 20.000 Euro. </w:t>
      </w:r>
      <w:r w:rsidR="00046413">
        <w:rPr>
          <w:rFonts w:ascii="Calibri" w:hAnsi="Calibri"/>
          <w:sz w:val="22"/>
          <w:szCs w:val="22"/>
        </w:rPr>
        <w:t>Weitere</w:t>
      </w:r>
      <w:r w:rsidR="006161F2">
        <w:rPr>
          <w:rFonts w:ascii="Calibri" w:hAnsi="Calibri"/>
          <w:sz w:val="22"/>
          <w:szCs w:val="22"/>
        </w:rPr>
        <w:t xml:space="preserve"> Informationen</w:t>
      </w:r>
      <w:r w:rsidRPr="00BC0087">
        <w:rPr>
          <w:rFonts w:ascii="Calibri" w:hAnsi="Calibri"/>
          <w:sz w:val="22"/>
          <w:szCs w:val="22"/>
        </w:rPr>
        <w:t xml:space="preserve"> zum Thema auf </w:t>
      </w:r>
      <w:hyperlink r:id="rId12" w:history="1">
        <w:r w:rsidRPr="00BC0087">
          <w:rPr>
            <w:rStyle w:val="Hyperlink"/>
            <w:rFonts w:ascii="Calibri" w:hAnsi="Calibri"/>
            <w:sz w:val="22"/>
            <w:szCs w:val="22"/>
          </w:rPr>
          <w:t>www.staatsanzeiger.de/leuchttuerme</w:t>
        </w:r>
      </w:hyperlink>
      <w:r w:rsidRPr="00BC0087">
        <w:rPr>
          <w:rFonts w:ascii="Calibri" w:hAnsi="Calibri"/>
          <w:sz w:val="22"/>
          <w:szCs w:val="22"/>
        </w:rPr>
        <w:t>.</w:t>
      </w:r>
      <w:r w:rsidR="000067BB">
        <w:rPr>
          <w:rFonts w:ascii="Calibri" w:hAnsi="Calibri"/>
          <w:sz w:val="22"/>
          <w:szCs w:val="22"/>
        </w:rPr>
        <w:t xml:space="preserve"> </w:t>
      </w:r>
    </w:p>
    <w:p w:rsidR="00FC6986" w:rsidRDefault="00132087" w:rsidP="00FC6986">
      <w:r>
        <w:t>1</w:t>
      </w:r>
      <w:r w:rsidR="006161F2">
        <w:t>842</w:t>
      </w:r>
      <w:r>
        <w:t xml:space="preserve"> </w:t>
      </w:r>
      <w:r w:rsidR="00FC6986">
        <w:t>Zeichen inkl. Leerzeichen (ohne Überschriften)</w:t>
      </w:r>
    </w:p>
    <w:sectPr w:rsidR="00FC6986" w:rsidSect="00036D6D">
      <w:headerReference w:type="even" r:id="rId13"/>
      <w:headerReference w:type="default" r:id="rId14"/>
      <w:pgSz w:w="11906" w:h="16838"/>
      <w:pgMar w:top="3119" w:right="1701" w:bottom="208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7C1" w:rsidRDefault="00CA47C1" w:rsidP="00036D6D">
      <w:r>
        <w:separator/>
      </w:r>
    </w:p>
  </w:endnote>
  <w:endnote w:type="continuationSeparator" w:id="0">
    <w:p w:rsidR="00CA47C1" w:rsidRDefault="00CA47C1" w:rsidP="00036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7C1" w:rsidRDefault="00CA47C1" w:rsidP="00036D6D">
      <w:r>
        <w:separator/>
      </w:r>
    </w:p>
  </w:footnote>
  <w:footnote w:type="continuationSeparator" w:id="0">
    <w:p w:rsidR="00CA47C1" w:rsidRDefault="00CA47C1" w:rsidP="00036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8D" w:rsidRDefault="0043448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8D" w:rsidRDefault="0043448D">
    <w:pPr>
      <w:pStyle w:val="Kopfzeile"/>
    </w:pPr>
    <w:r>
      <w:rPr>
        <w:noProof/>
        <w:lang w:eastAsia="de-DE"/>
      </w:rPr>
      <w:drawing>
        <wp:anchor distT="0" distB="0" distL="114300" distR="114300" simplePos="0" relativeHeight="251657728" behindDoc="0" locked="0" layoutInCell="1" allowOverlap="1">
          <wp:simplePos x="0" y="0"/>
          <wp:positionH relativeFrom="column">
            <wp:posOffset>-714375</wp:posOffset>
          </wp:positionH>
          <wp:positionV relativeFrom="paragraph">
            <wp:posOffset>-450215</wp:posOffset>
          </wp:positionV>
          <wp:extent cx="7569200" cy="900430"/>
          <wp:effectExtent l="19050" t="0" r="0" b="0"/>
          <wp:wrapNone/>
          <wp:docPr id="1" name="Grafik 0" descr="Kopf 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Kopf farbig_klein.jpg"/>
                  <pic:cNvPicPr>
                    <a:picLocks noChangeAspect="1" noChangeArrowheads="1"/>
                  </pic:cNvPicPr>
                </pic:nvPicPr>
                <pic:blipFill>
                  <a:blip r:embed="rId1"/>
                  <a:srcRect/>
                  <a:stretch>
                    <a:fillRect/>
                  </a:stretch>
                </pic:blipFill>
                <pic:spPr bwMode="auto">
                  <a:xfrm>
                    <a:off x="0" y="0"/>
                    <a:ext cx="7569200" cy="9004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2F9A"/>
    <w:multiLevelType w:val="hybridMultilevel"/>
    <w:tmpl w:val="9A6A5778"/>
    <w:lvl w:ilvl="0" w:tplc="48845F1E">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555E37"/>
    <w:multiLevelType w:val="hybridMultilevel"/>
    <w:tmpl w:val="57EA4246"/>
    <w:lvl w:ilvl="0" w:tplc="2124C3D0">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160139"/>
    <w:multiLevelType w:val="hybridMultilevel"/>
    <w:tmpl w:val="2852395C"/>
    <w:lvl w:ilvl="0" w:tplc="3CB088E6">
      <w:start w:val="1"/>
      <w:numFmt w:val="decimal"/>
      <w:pStyle w:val="berschrift3"/>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D522C2"/>
    <w:multiLevelType w:val="hybridMultilevel"/>
    <w:tmpl w:val="FE72E24E"/>
    <w:lvl w:ilvl="0" w:tplc="EBB2B36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1359AD"/>
    <w:multiLevelType w:val="hybridMultilevel"/>
    <w:tmpl w:val="322E8B7E"/>
    <w:lvl w:ilvl="0" w:tplc="29DE8B0E">
      <w:start w:val="1"/>
      <w:numFmt w:val="ordinal"/>
      <w:pStyle w:val="berschrift2"/>
      <w:lvlText w:val="2.%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C92121"/>
    <w:multiLevelType w:val="hybridMultilevel"/>
    <w:tmpl w:val="488207DA"/>
    <w:lvl w:ilvl="0" w:tplc="B75A9BE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0"/>
  </w:num>
  <w:num w:numId="5">
    <w:abstractNumId w:val="0"/>
  </w:num>
  <w:num w:numId="6">
    <w:abstractNumId w:val="0"/>
  </w:num>
  <w:num w:numId="7">
    <w:abstractNumId w:val="5"/>
  </w:num>
  <w:num w:numId="8">
    <w:abstractNumId w:val="5"/>
  </w:num>
  <w:num w:numId="9">
    <w:abstractNumId w:val="1"/>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E20790"/>
    <w:rsid w:val="000067BB"/>
    <w:rsid w:val="00036D6D"/>
    <w:rsid w:val="00046413"/>
    <w:rsid w:val="000D3921"/>
    <w:rsid w:val="000D72EB"/>
    <w:rsid w:val="000F6AB8"/>
    <w:rsid w:val="00132087"/>
    <w:rsid w:val="00190843"/>
    <w:rsid w:val="001B2BD3"/>
    <w:rsid w:val="002010C5"/>
    <w:rsid w:val="00277AF1"/>
    <w:rsid w:val="002E3DA2"/>
    <w:rsid w:val="00312DAB"/>
    <w:rsid w:val="00336BD4"/>
    <w:rsid w:val="0038453B"/>
    <w:rsid w:val="0040244C"/>
    <w:rsid w:val="00404FA5"/>
    <w:rsid w:val="0043448D"/>
    <w:rsid w:val="00451D66"/>
    <w:rsid w:val="004618B1"/>
    <w:rsid w:val="00474595"/>
    <w:rsid w:val="004829F6"/>
    <w:rsid w:val="004A30CD"/>
    <w:rsid w:val="0052750E"/>
    <w:rsid w:val="005676A1"/>
    <w:rsid w:val="005C084C"/>
    <w:rsid w:val="005C7EF0"/>
    <w:rsid w:val="005F73E5"/>
    <w:rsid w:val="00614DE0"/>
    <w:rsid w:val="006161F2"/>
    <w:rsid w:val="00623AB1"/>
    <w:rsid w:val="00650126"/>
    <w:rsid w:val="00666C69"/>
    <w:rsid w:val="00683A35"/>
    <w:rsid w:val="006B270E"/>
    <w:rsid w:val="006C3EA6"/>
    <w:rsid w:val="007304DF"/>
    <w:rsid w:val="00745E22"/>
    <w:rsid w:val="0078758C"/>
    <w:rsid w:val="008208F0"/>
    <w:rsid w:val="00843395"/>
    <w:rsid w:val="00844842"/>
    <w:rsid w:val="008722E1"/>
    <w:rsid w:val="008A392E"/>
    <w:rsid w:val="008A58FE"/>
    <w:rsid w:val="008B1D5B"/>
    <w:rsid w:val="00944DC5"/>
    <w:rsid w:val="009635B9"/>
    <w:rsid w:val="009650DB"/>
    <w:rsid w:val="00A16662"/>
    <w:rsid w:val="00A33DD3"/>
    <w:rsid w:val="00A91C87"/>
    <w:rsid w:val="00A97743"/>
    <w:rsid w:val="00AB6E06"/>
    <w:rsid w:val="00B4039B"/>
    <w:rsid w:val="00BC0087"/>
    <w:rsid w:val="00C04379"/>
    <w:rsid w:val="00C63B8D"/>
    <w:rsid w:val="00CA47C1"/>
    <w:rsid w:val="00CB6A8A"/>
    <w:rsid w:val="00CC1CA2"/>
    <w:rsid w:val="00CD2987"/>
    <w:rsid w:val="00CD598C"/>
    <w:rsid w:val="00D040EC"/>
    <w:rsid w:val="00D45DFC"/>
    <w:rsid w:val="00D71695"/>
    <w:rsid w:val="00D9496F"/>
    <w:rsid w:val="00DB4EFE"/>
    <w:rsid w:val="00DD45DB"/>
    <w:rsid w:val="00DF12B7"/>
    <w:rsid w:val="00E20790"/>
    <w:rsid w:val="00E23A3C"/>
    <w:rsid w:val="00E578EC"/>
    <w:rsid w:val="00F316D8"/>
    <w:rsid w:val="00F462A4"/>
    <w:rsid w:val="00F84FA5"/>
    <w:rsid w:val="00FA1F98"/>
    <w:rsid w:val="00FB11B8"/>
    <w:rsid w:val="00FC69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nschriftenfeld"/>
    <w:qFormat/>
    <w:rsid w:val="00FC6986"/>
    <w:pPr>
      <w:spacing w:after="200" w:line="276" w:lineRule="auto"/>
    </w:pPr>
    <w:rPr>
      <w:sz w:val="22"/>
      <w:szCs w:val="22"/>
      <w:lang w:eastAsia="en-US"/>
    </w:rPr>
  </w:style>
  <w:style w:type="paragraph" w:styleId="berschrift1">
    <w:name w:val="heading 1"/>
    <w:basedOn w:val="Standard"/>
    <w:next w:val="Standard"/>
    <w:link w:val="berschrift1Zchn"/>
    <w:autoRedefine/>
    <w:qFormat/>
    <w:rsid w:val="0078758C"/>
    <w:pPr>
      <w:keepNext/>
      <w:numPr>
        <w:numId w:val="3"/>
      </w:numPr>
      <w:spacing w:before="360" w:after="120" w:line="360" w:lineRule="auto"/>
      <w:outlineLvl w:val="0"/>
    </w:pPr>
    <w:rPr>
      <w:rFonts w:eastAsia="Times New Roman"/>
      <w:b/>
      <w:bCs/>
      <w:sz w:val="24"/>
      <w:szCs w:val="20"/>
      <w:lang w:eastAsia="de-DE"/>
    </w:rPr>
  </w:style>
  <w:style w:type="paragraph" w:styleId="berschrift2">
    <w:name w:val="heading 2"/>
    <w:basedOn w:val="Listenfortsetzung3"/>
    <w:next w:val="Standard"/>
    <w:link w:val="berschrift2Zchn"/>
    <w:autoRedefine/>
    <w:qFormat/>
    <w:rsid w:val="0078758C"/>
    <w:pPr>
      <w:keepNext/>
      <w:numPr>
        <w:numId w:val="12"/>
      </w:numPr>
      <w:spacing w:before="0" w:beforeAutospacing="0" w:line="360" w:lineRule="auto"/>
      <w:outlineLvl w:val="1"/>
    </w:pPr>
    <w:rPr>
      <w:b/>
      <w:bCs/>
      <w:sz w:val="24"/>
    </w:rPr>
  </w:style>
  <w:style w:type="paragraph" w:styleId="berschrift3">
    <w:name w:val="heading 3"/>
    <w:basedOn w:val="Listenfortsetzung3"/>
    <w:next w:val="Standard"/>
    <w:link w:val="berschrift3Zchn"/>
    <w:autoRedefine/>
    <w:qFormat/>
    <w:rsid w:val="0078758C"/>
    <w:pPr>
      <w:keepNext/>
      <w:numPr>
        <w:numId w:val="10"/>
      </w:numPr>
      <w:spacing w:before="0" w:beforeAutospacing="0" w:line="360" w:lineRule="auto"/>
      <w:outlineLvl w:val="2"/>
    </w:pPr>
    <w:rPr>
      <w:rFonts w:eastAsia="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758C"/>
    <w:rPr>
      <w:rFonts w:eastAsia="Times New Roman" w:cs="Times New Roman"/>
      <w:b/>
      <w:bCs/>
      <w:sz w:val="24"/>
      <w:szCs w:val="20"/>
      <w:lang w:eastAsia="de-DE"/>
    </w:rPr>
  </w:style>
  <w:style w:type="character" w:customStyle="1" w:styleId="berschrift2Zchn">
    <w:name w:val="Überschrift 2 Zchn"/>
    <w:basedOn w:val="Absatz-Standardschriftart"/>
    <w:link w:val="berschrift2"/>
    <w:rsid w:val="0078758C"/>
    <w:rPr>
      <w:rFonts w:ascii="Calibri" w:hAnsi="Calibri"/>
      <w:b/>
      <w:bCs/>
      <w:sz w:val="24"/>
    </w:rPr>
  </w:style>
  <w:style w:type="paragraph" w:styleId="Listenfortsetzung2">
    <w:name w:val="List Continue 2"/>
    <w:basedOn w:val="Standard"/>
    <w:uiPriority w:val="99"/>
    <w:semiHidden/>
    <w:unhideWhenUsed/>
    <w:rsid w:val="0078758C"/>
    <w:pPr>
      <w:spacing w:before="100" w:beforeAutospacing="1" w:after="120" w:line="240" w:lineRule="auto"/>
      <w:ind w:left="566"/>
      <w:contextualSpacing/>
    </w:pPr>
  </w:style>
  <w:style w:type="paragraph" w:styleId="Listenfortsetzung">
    <w:name w:val="List Continue"/>
    <w:basedOn w:val="Standard"/>
    <w:uiPriority w:val="99"/>
    <w:semiHidden/>
    <w:unhideWhenUsed/>
    <w:rsid w:val="0078758C"/>
    <w:pPr>
      <w:spacing w:before="100" w:beforeAutospacing="1" w:after="120" w:line="240" w:lineRule="auto"/>
      <w:ind w:left="283"/>
      <w:contextualSpacing/>
    </w:pPr>
  </w:style>
  <w:style w:type="character" w:customStyle="1" w:styleId="berschrift3Zchn">
    <w:name w:val="Überschrift 3 Zchn"/>
    <w:basedOn w:val="Absatz-Standardschriftart"/>
    <w:link w:val="berschrift3"/>
    <w:rsid w:val="0078758C"/>
    <w:rPr>
      <w:rFonts w:eastAsia="Times New Roman" w:cs="Times New Roman"/>
      <w:b/>
      <w:sz w:val="24"/>
      <w:szCs w:val="20"/>
      <w:lang w:eastAsia="de-DE"/>
    </w:rPr>
  </w:style>
  <w:style w:type="paragraph" w:styleId="Listenfortsetzung3">
    <w:name w:val="List Continue 3"/>
    <w:basedOn w:val="Standard"/>
    <w:uiPriority w:val="99"/>
    <w:semiHidden/>
    <w:unhideWhenUsed/>
    <w:rsid w:val="0078758C"/>
    <w:pPr>
      <w:spacing w:before="100" w:beforeAutospacing="1" w:after="120" w:line="240" w:lineRule="auto"/>
      <w:ind w:left="849"/>
      <w:contextualSpacing/>
    </w:pPr>
  </w:style>
  <w:style w:type="paragraph" w:styleId="Kopfzeile">
    <w:name w:val="header"/>
    <w:basedOn w:val="Standard"/>
    <w:link w:val="KopfzeileZchn"/>
    <w:uiPriority w:val="99"/>
    <w:semiHidden/>
    <w:unhideWhenUsed/>
    <w:rsid w:val="00036D6D"/>
    <w:pPr>
      <w:tabs>
        <w:tab w:val="center" w:pos="4536"/>
        <w:tab w:val="right" w:pos="9072"/>
      </w:tabs>
      <w:spacing w:beforeAutospacing="1" w:after="0" w:line="240" w:lineRule="auto"/>
    </w:pPr>
  </w:style>
  <w:style w:type="character" w:customStyle="1" w:styleId="KopfzeileZchn">
    <w:name w:val="Kopfzeile Zchn"/>
    <w:basedOn w:val="Absatz-Standardschriftart"/>
    <w:link w:val="Kopfzeile"/>
    <w:uiPriority w:val="99"/>
    <w:semiHidden/>
    <w:rsid w:val="00036D6D"/>
  </w:style>
  <w:style w:type="paragraph" w:styleId="Fuzeile">
    <w:name w:val="footer"/>
    <w:basedOn w:val="Standard"/>
    <w:link w:val="FuzeileZchn"/>
    <w:uiPriority w:val="99"/>
    <w:semiHidden/>
    <w:unhideWhenUsed/>
    <w:rsid w:val="00036D6D"/>
    <w:pPr>
      <w:tabs>
        <w:tab w:val="center" w:pos="4536"/>
        <w:tab w:val="right" w:pos="9072"/>
      </w:tabs>
      <w:overflowPunct w:val="0"/>
      <w:autoSpaceDE w:val="0"/>
      <w:autoSpaceDN w:val="0"/>
      <w:adjustRightInd w:val="0"/>
      <w:spacing w:after="80" w:line="240" w:lineRule="auto"/>
      <w:contextualSpacing/>
    </w:pPr>
    <w:rPr>
      <w:rFonts w:ascii="Arial" w:eastAsia="Times New Roman" w:hAnsi="Arial"/>
      <w:sz w:val="17"/>
      <w:szCs w:val="20"/>
      <w:lang w:val="sv-SE" w:eastAsia="de-DE"/>
    </w:rPr>
  </w:style>
  <w:style w:type="character" w:customStyle="1" w:styleId="FuzeileZchn">
    <w:name w:val="Fußzeile Zchn"/>
    <w:basedOn w:val="Absatz-Standardschriftart"/>
    <w:link w:val="Fuzeile"/>
    <w:uiPriority w:val="99"/>
    <w:semiHidden/>
    <w:rsid w:val="00036D6D"/>
  </w:style>
  <w:style w:type="paragraph" w:customStyle="1" w:styleId="Absatzzeileseite2">
    <w:name w:val="Absatzzeile seite 2"/>
    <w:basedOn w:val="Standard"/>
    <w:autoRedefine/>
    <w:qFormat/>
    <w:rsid w:val="004A30CD"/>
    <w:pPr>
      <w:tabs>
        <w:tab w:val="left" w:pos="3315"/>
        <w:tab w:val="center" w:pos="3897"/>
      </w:tabs>
      <w:spacing w:after="0"/>
    </w:pPr>
    <w:rPr>
      <w:rFonts w:ascii="Arial" w:eastAsia="Times New Roman" w:hAnsi="Arial" w:cs="Arial"/>
      <w:b/>
      <w:sz w:val="18"/>
      <w:szCs w:val="18"/>
      <w:lang w:val="sv-SE" w:eastAsia="de-DE"/>
    </w:rPr>
  </w:style>
  <w:style w:type="paragraph" w:customStyle="1" w:styleId="EndeBlock">
    <w:name w:val="EndeBlock"/>
    <w:basedOn w:val="Standard"/>
    <w:autoRedefine/>
    <w:rsid w:val="004A30CD"/>
    <w:pPr>
      <w:overflowPunct w:val="0"/>
      <w:autoSpaceDE w:val="0"/>
      <w:autoSpaceDN w:val="0"/>
      <w:adjustRightInd w:val="0"/>
      <w:spacing w:before="23" w:after="0"/>
    </w:pPr>
    <w:rPr>
      <w:rFonts w:ascii="Arial" w:eastAsia="Times New Roman" w:hAnsi="Arial" w:cs="Arial"/>
      <w:noProof/>
      <w:spacing w:val="2"/>
      <w:sz w:val="15"/>
      <w:szCs w:val="20"/>
      <w:lang w:eastAsia="de-DE"/>
    </w:rPr>
  </w:style>
  <w:style w:type="character" w:customStyle="1" w:styleId="Textblock12">
    <w:name w:val="Textblock 1+2"/>
    <w:basedOn w:val="Absatz-Standardschriftart"/>
    <w:uiPriority w:val="1"/>
    <w:rsid w:val="004A30CD"/>
    <w:rPr>
      <w:rFonts w:ascii="Arial" w:hAnsi="Arial" w:cs="Arial" w:hint="default"/>
      <w:sz w:val="17"/>
      <w:bdr w:val="none" w:sz="0" w:space="0" w:color="auto" w:frame="1"/>
    </w:rPr>
  </w:style>
  <w:style w:type="character" w:customStyle="1" w:styleId="BlockEnde1">
    <w:name w:val="BlockEnde1"/>
    <w:basedOn w:val="Absatz-Standardschriftart"/>
    <w:uiPriority w:val="1"/>
    <w:rsid w:val="004A30CD"/>
    <w:rPr>
      <w:rFonts w:ascii="Arial" w:hAnsi="Arial" w:cs="Arial" w:hint="default"/>
      <w:sz w:val="15"/>
    </w:rPr>
  </w:style>
  <w:style w:type="paragraph" w:styleId="Sprechblasentext">
    <w:name w:val="Balloon Text"/>
    <w:basedOn w:val="Standard"/>
    <w:link w:val="SprechblasentextZchn"/>
    <w:uiPriority w:val="99"/>
    <w:semiHidden/>
    <w:unhideWhenUsed/>
    <w:rsid w:val="004A30CD"/>
    <w:pPr>
      <w:overflowPunct w:val="0"/>
      <w:autoSpaceDE w:val="0"/>
      <w:autoSpaceDN w:val="0"/>
      <w:adjustRightInd w:val="0"/>
      <w:spacing w:after="0" w:line="240" w:lineRule="auto"/>
      <w:contextualSpacing/>
    </w:pPr>
    <w:rPr>
      <w:rFonts w:ascii="Tahoma" w:eastAsia="Times New Roman" w:hAnsi="Tahoma" w:cs="Tahoma"/>
      <w:sz w:val="16"/>
      <w:szCs w:val="16"/>
      <w:lang w:val="sv-SE" w:eastAsia="de-DE"/>
    </w:rPr>
  </w:style>
  <w:style w:type="character" w:customStyle="1" w:styleId="SprechblasentextZchn">
    <w:name w:val="Sprechblasentext Zchn"/>
    <w:basedOn w:val="Absatz-Standardschriftart"/>
    <w:link w:val="Sprechblasentext"/>
    <w:uiPriority w:val="99"/>
    <w:semiHidden/>
    <w:rsid w:val="004A30CD"/>
    <w:rPr>
      <w:rFonts w:ascii="Tahoma" w:eastAsia="Times New Roman" w:hAnsi="Tahoma" w:cs="Tahoma"/>
      <w:sz w:val="16"/>
      <w:szCs w:val="16"/>
      <w:lang w:val="sv-SE" w:eastAsia="de-DE"/>
    </w:rPr>
  </w:style>
  <w:style w:type="paragraph" w:customStyle="1" w:styleId="berschrift">
    <w:name w:val="Überschrift"/>
    <w:basedOn w:val="berschrift1"/>
    <w:rsid w:val="00CD2987"/>
    <w:pPr>
      <w:numPr>
        <w:numId w:val="0"/>
      </w:numPr>
      <w:spacing w:before="0" w:after="0" w:line="240" w:lineRule="auto"/>
      <w:jc w:val="both"/>
    </w:pPr>
    <w:rPr>
      <w:rFonts w:ascii="Arial" w:hAnsi="Arial"/>
      <w:sz w:val="40"/>
      <w:szCs w:val="24"/>
    </w:rPr>
  </w:style>
  <w:style w:type="paragraph" w:customStyle="1" w:styleId="bertitel">
    <w:name w:val="Übertitel"/>
    <w:basedOn w:val="berschrift1"/>
    <w:rsid w:val="00CD2987"/>
    <w:pPr>
      <w:numPr>
        <w:numId w:val="0"/>
      </w:numPr>
      <w:spacing w:before="0" w:after="0" w:line="240" w:lineRule="auto"/>
      <w:jc w:val="both"/>
    </w:pPr>
    <w:rPr>
      <w:rFonts w:ascii="Arial" w:hAnsi="Arial"/>
      <w:sz w:val="20"/>
      <w:szCs w:val="24"/>
    </w:rPr>
  </w:style>
  <w:style w:type="character" w:styleId="Hyperlink">
    <w:name w:val="Hyperlink"/>
    <w:basedOn w:val="Absatz-Standardschriftart"/>
    <w:uiPriority w:val="99"/>
    <w:unhideWhenUsed/>
    <w:rsid w:val="00FC6986"/>
    <w:rPr>
      <w:color w:val="0000FF"/>
      <w:u w:val="single"/>
    </w:rPr>
  </w:style>
  <w:style w:type="paragraph" w:styleId="StandardWeb">
    <w:name w:val="Normal (Web)"/>
    <w:basedOn w:val="Standard"/>
    <w:uiPriority w:val="99"/>
    <w:unhideWhenUsed/>
    <w:rsid w:val="00BC0087"/>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D040EC"/>
    <w:rPr>
      <w:sz w:val="16"/>
      <w:szCs w:val="16"/>
    </w:rPr>
  </w:style>
  <w:style w:type="paragraph" w:styleId="Kommentartext">
    <w:name w:val="annotation text"/>
    <w:basedOn w:val="Standard"/>
    <w:link w:val="KommentartextZchn"/>
    <w:uiPriority w:val="99"/>
    <w:semiHidden/>
    <w:unhideWhenUsed/>
    <w:rsid w:val="00D040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40EC"/>
    <w:rPr>
      <w:lang w:eastAsia="en-US"/>
    </w:rPr>
  </w:style>
  <w:style w:type="paragraph" w:styleId="Kommentarthema">
    <w:name w:val="annotation subject"/>
    <w:basedOn w:val="Kommentartext"/>
    <w:next w:val="Kommentartext"/>
    <w:link w:val="KommentarthemaZchn"/>
    <w:uiPriority w:val="99"/>
    <w:semiHidden/>
    <w:unhideWhenUsed/>
    <w:rsid w:val="00D040EC"/>
    <w:rPr>
      <w:b/>
      <w:bCs/>
    </w:rPr>
  </w:style>
  <w:style w:type="character" w:customStyle="1" w:styleId="KommentarthemaZchn">
    <w:name w:val="Kommentarthema Zchn"/>
    <w:basedOn w:val="KommentartextZchn"/>
    <w:link w:val="Kommentarthema"/>
    <w:uiPriority w:val="99"/>
    <w:semiHidden/>
    <w:rsid w:val="00D040EC"/>
    <w:rPr>
      <w:b/>
      <w:bCs/>
    </w:rPr>
  </w:style>
</w:styles>
</file>

<file path=word/webSettings.xml><?xml version="1.0" encoding="utf-8"?>
<w:webSettings xmlns:r="http://schemas.openxmlformats.org/officeDocument/2006/relationships" xmlns:w="http://schemas.openxmlformats.org/wordprocessingml/2006/main">
  <w:divs>
    <w:div w:id="261190459">
      <w:bodyDiv w:val="1"/>
      <w:marLeft w:val="0"/>
      <w:marRight w:val="0"/>
      <w:marTop w:val="0"/>
      <w:marBottom w:val="0"/>
      <w:divBdr>
        <w:top w:val="none" w:sz="0" w:space="0" w:color="auto"/>
        <w:left w:val="none" w:sz="0" w:space="0" w:color="auto"/>
        <w:bottom w:val="none" w:sz="0" w:space="0" w:color="auto"/>
        <w:right w:val="none" w:sz="0" w:space="0" w:color="auto"/>
      </w:divBdr>
      <w:divsChild>
        <w:div w:id="959916005">
          <w:marLeft w:val="0"/>
          <w:marRight w:val="0"/>
          <w:marTop w:val="0"/>
          <w:marBottom w:val="0"/>
          <w:divBdr>
            <w:top w:val="none" w:sz="0" w:space="0" w:color="auto"/>
            <w:left w:val="none" w:sz="0" w:space="0" w:color="auto"/>
            <w:bottom w:val="none" w:sz="0" w:space="0" w:color="auto"/>
            <w:right w:val="none" w:sz="0" w:space="0" w:color="auto"/>
          </w:divBdr>
          <w:divsChild>
            <w:div w:id="1469055474">
              <w:marLeft w:val="0"/>
              <w:marRight w:val="0"/>
              <w:marTop w:val="0"/>
              <w:marBottom w:val="0"/>
              <w:divBdr>
                <w:top w:val="none" w:sz="0" w:space="0" w:color="auto"/>
                <w:left w:val="none" w:sz="0" w:space="0" w:color="auto"/>
                <w:bottom w:val="none" w:sz="0" w:space="0" w:color="auto"/>
                <w:right w:val="none" w:sz="0" w:space="0" w:color="auto"/>
              </w:divBdr>
              <w:divsChild>
                <w:div w:id="774400513">
                  <w:marLeft w:val="0"/>
                  <w:marRight w:val="0"/>
                  <w:marTop w:val="0"/>
                  <w:marBottom w:val="0"/>
                  <w:divBdr>
                    <w:top w:val="none" w:sz="0" w:space="0" w:color="auto"/>
                    <w:left w:val="none" w:sz="0" w:space="0" w:color="auto"/>
                    <w:bottom w:val="none" w:sz="0" w:space="0" w:color="auto"/>
                    <w:right w:val="none" w:sz="0" w:space="0" w:color="auto"/>
                  </w:divBdr>
                  <w:divsChild>
                    <w:div w:id="1483816939">
                      <w:marLeft w:val="0"/>
                      <w:marRight w:val="0"/>
                      <w:marTop w:val="0"/>
                      <w:marBottom w:val="0"/>
                      <w:divBdr>
                        <w:top w:val="none" w:sz="0" w:space="0" w:color="auto"/>
                        <w:left w:val="none" w:sz="0" w:space="0" w:color="auto"/>
                        <w:bottom w:val="none" w:sz="0" w:space="0" w:color="auto"/>
                        <w:right w:val="none" w:sz="0" w:space="0" w:color="auto"/>
                      </w:divBdr>
                      <w:divsChild>
                        <w:div w:id="2088260172">
                          <w:marLeft w:val="0"/>
                          <w:marRight w:val="0"/>
                          <w:marTop w:val="0"/>
                          <w:marBottom w:val="0"/>
                          <w:divBdr>
                            <w:top w:val="none" w:sz="0" w:space="0" w:color="auto"/>
                            <w:left w:val="none" w:sz="0" w:space="0" w:color="auto"/>
                            <w:bottom w:val="none" w:sz="0" w:space="0" w:color="auto"/>
                            <w:right w:val="none" w:sz="0" w:space="0" w:color="auto"/>
                          </w:divBdr>
                          <w:divsChild>
                            <w:div w:id="1376390375">
                              <w:marLeft w:val="0"/>
                              <w:marRight w:val="0"/>
                              <w:marTop w:val="0"/>
                              <w:marBottom w:val="0"/>
                              <w:divBdr>
                                <w:top w:val="none" w:sz="0" w:space="0" w:color="auto"/>
                                <w:left w:val="none" w:sz="0" w:space="0" w:color="auto"/>
                                <w:bottom w:val="none" w:sz="0" w:space="0" w:color="auto"/>
                                <w:right w:val="none" w:sz="0" w:space="0" w:color="auto"/>
                              </w:divBdr>
                              <w:divsChild>
                                <w:div w:id="709694621">
                                  <w:marLeft w:val="0"/>
                                  <w:marRight w:val="0"/>
                                  <w:marTop w:val="0"/>
                                  <w:marBottom w:val="408"/>
                                  <w:divBdr>
                                    <w:top w:val="none" w:sz="0" w:space="0" w:color="auto"/>
                                    <w:left w:val="none" w:sz="0" w:space="0" w:color="auto"/>
                                    <w:bottom w:val="none" w:sz="0" w:space="0" w:color="auto"/>
                                    <w:right w:val="none" w:sz="0" w:space="0" w:color="auto"/>
                                  </w:divBdr>
                                  <w:divsChild>
                                    <w:div w:id="1305159597">
                                      <w:marLeft w:val="0"/>
                                      <w:marRight w:val="0"/>
                                      <w:marTop w:val="0"/>
                                      <w:marBottom w:val="0"/>
                                      <w:divBdr>
                                        <w:top w:val="none" w:sz="0" w:space="0" w:color="auto"/>
                                        <w:left w:val="none" w:sz="0" w:space="0" w:color="auto"/>
                                        <w:bottom w:val="none" w:sz="0" w:space="0" w:color="auto"/>
                                        <w:right w:val="none" w:sz="0" w:space="0" w:color="auto"/>
                                      </w:divBdr>
                                      <w:divsChild>
                                        <w:div w:id="14048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4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atsanzeiger.de/leuchttuer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atsanzeiger.de/staatsanzeiger/buergerbeteiligung/reporta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V" ma:contentTypeID="0x0101009C195298E614A149B0CD3BB3005A8B7700AE7F160820E20C45A65A30C4CCEA69AA" ma:contentTypeVersion="1" ma:contentTypeDescription="" ma:contentTypeScope="" ma:versionID="4287181db827c5fff6afa88e6d25c890">
  <xsd:schema xmlns:xsd="http://www.w3.org/2001/XMLSchema" xmlns:p="http://schemas.microsoft.com/office/2006/metadata/properties" targetNamespace="http://schemas.microsoft.com/office/2006/metadata/properties" ma:root="true" ma:fieldsID="e635cab4590e9b3ff167c64c09be6f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8461C-19A5-48B1-8221-3A889864198C}">
  <ds:schemaRefs>
    <ds:schemaRef ds:uri="http://schemas.microsoft.com/office/2006/metadata/properties"/>
  </ds:schemaRefs>
</ds:datastoreItem>
</file>

<file path=customXml/itemProps2.xml><?xml version="1.0" encoding="utf-8"?>
<ds:datastoreItem xmlns:ds="http://schemas.openxmlformats.org/officeDocument/2006/customXml" ds:itemID="{7142A3D3-9C13-4749-A286-1516AA1EF397}">
  <ds:schemaRefs>
    <ds:schemaRef ds:uri="http://schemas.microsoft.com/sharepoint/v3/contenttype/forms"/>
  </ds:schemaRefs>
</ds:datastoreItem>
</file>

<file path=customXml/itemProps3.xml><?xml version="1.0" encoding="utf-8"?>
<ds:datastoreItem xmlns:ds="http://schemas.openxmlformats.org/officeDocument/2006/customXml" ds:itemID="{2791CAA6-51AF-4577-BB8D-592B3151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9AA497-7571-4560-9642-A5945EAC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Staatsanzeiger Verlag</Company>
  <LinksUpToDate>false</LinksUpToDate>
  <CharactersWithSpaces>2173</CharactersWithSpaces>
  <SharedDoc>false</SharedDoc>
  <HLinks>
    <vt:vector size="6" baseType="variant">
      <vt:variant>
        <vt:i4>1835030</vt:i4>
      </vt:variant>
      <vt:variant>
        <vt:i4>0</vt:i4>
      </vt:variant>
      <vt:variant>
        <vt:i4>0</vt:i4>
      </vt:variant>
      <vt:variant>
        <vt:i4>5</vt:i4>
      </vt:variant>
      <vt:variant>
        <vt:lpwstr>http://www.staatsanzeiger.de/leuchttuerme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dc:creator>
  <cp:lastModifiedBy>schwarz</cp:lastModifiedBy>
  <cp:revision>5</cp:revision>
  <cp:lastPrinted>2016-06-08T11:47:00Z</cp:lastPrinted>
  <dcterms:created xsi:type="dcterms:W3CDTF">2016-08-01T14:48:00Z</dcterms:created>
  <dcterms:modified xsi:type="dcterms:W3CDTF">2016-08-01T15:23:00Z</dcterms:modified>
  <cp:contentType>STV</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0x0101009C195298E614A149B0CD3BB3005A8B7700AE7F160820E20C45A65A30C4CCEA69AA</vt:lpwstr>
  </property>
</Properties>
</file>